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9B2B47" w:rsidRDefault="00E530B9" w:rsidP="00E530B9">
      <w:pPr>
        <w:pStyle w:val="1"/>
        <w:rPr>
          <w:caps/>
          <w:szCs w:val="28"/>
        </w:rPr>
      </w:pPr>
      <w:bookmarkStart w:id="0" w:name="_GoBack"/>
      <w:bookmarkEnd w:id="0"/>
      <w:r w:rsidRPr="009B2B47">
        <w:rPr>
          <w:caps/>
          <w:szCs w:val="28"/>
        </w:rPr>
        <w:t xml:space="preserve">РОССИЙСКАЯ ФЕДЕРАЦИЯ 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КАЛИНИНГРАДСКАЯ ОБЛАСТЬ</w:t>
      </w:r>
    </w:p>
    <w:p w:rsidR="0087354A" w:rsidRPr="009B2B47" w:rsidRDefault="0087354A" w:rsidP="00E530B9">
      <w:pPr>
        <w:pStyle w:val="1"/>
        <w:rPr>
          <w:caps/>
          <w:szCs w:val="28"/>
        </w:rPr>
      </w:pP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администрация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муниципального образования</w:t>
      </w:r>
    </w:p>
    <w:p w:rsidR="00E530B9" w:rsidRPr="009B2B47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B47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городской округ» </w:t>
      </w:r>
    </w:p>
    <w:p w:rsidR="0087354A" w:rsidRPr="009B2B47" w:rsidRDefault="0087354A" w:rsidP="00E530B9">
      <w:pPr>
        <w:pStyle w:val="1"/>
        <w:rPr>
          <w:szCs w:val="28"/>
        </w:rPr>
      </w:pPr>
    </w:p>
    <w:p w:rsidR="00E530B9" w:rsidRPr="009B2B47" w:rsidRDefault="00E530B9" w:rsidP="00E530B9">
      <w:pPr>
        <w:pStyle w:val="1"/>
        <w:rPr>
          <w:szCs w:val="28"/>
        </w:rPr>
      </w:pPr>
      <w:r w:rsidRPr="009B2B47">
        <w:rPr>
          <w:szCs w:val="28"/>
        </w:rPr>
        <w:t>ПОСТАНОВЛЕНИЕ</w:t>
      </w:r>
    </w:p>
    <w:p w:rsidR="00E530B9" w:rsidRPr="009B2B47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B9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 xml:space="preserve">от  </w:t>
      </w:r>
      <w:r w:rsidR="00792306" w:rsidRPr="009B2B47">
        <w:rPr>
          <w:rFonts w:ascii="Times New Roman" w:hAnsi="Times New Roman" w:cs="Times New Roman"/>
          <w:sz w:val="28"/>
          <w:szCs w:val="28"/>
        </w:rPr>
        <w:t>«      »</w:t>
      </w:r>
      <w:r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792306" w:rsidRPr="009B2B47">
        <w:rPr>
          <w:rFonts w:ascii="Times New Roman" w:hAnsi="Times New Roman" w:cs="Times New Roman"/>
          <w:sz w:val="28"/>
          <w:szCs w:val="28"/>
        </w:rPr>
        <w:t>октября</w:t>
      </w:r>
      <w:r w:rsidRPr="009B2B47">
        <w:rPr>
          <w:rFonts w:ascii="Times New Roman" w:hAnsi="Times New Roman" w:cs="Times New Roman"/>
          <w:sz w:val="28"/>
          <w:szCs w:val="28"/>
        </w:rPr>
        <w:t xml:space="preserve"> 20</w:t>
      </w:r>
      <w:r w:rsidR="00721D32" w:rsidRPr="009B2B47">
        <w:rPr>
          <w:rFonts w:ascii="Times New Roman" w:hAnsi="Times New Roman" w:cs="Times New Roman"/>
          <w:sz w:val="28"/>
          <w:szCs w:val="28"/>
        </w:rPr>
        <w:t>19</w:t>
      </w:r>
      <w:r w:rsidRPr="009B2B47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Pr="009B2B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54D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6367C" w:rsidRPr="00C45FE6" w:rsidRDefault="0076367C" w:rsidP="00E530B9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C45FE6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45FE6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45FE6">
              <w:rPr>
                <w:rStyle w:val="FontStyle13"/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Административный регламент п</w:t>
            </w:r>
            <w:r w:rsidRPr="00C45FE6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 xml:space="preserve">редоставления муниципальной услуги </w:t>
            </w:r>
            <w:r w:rsidR="00C45FE6" w:rsidRPr="009B2B47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«В</w:t>
            </w:r>
            <w:r w:rsidR="00C45FE6" w:rsidRPr="00C45FE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ыдача разрешения на проведение работ </w:t>
            </w:r>
          </w:p>
          <w:p w:rsidR="00C45FE6" w:rsidRDefault="00C45FE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45FE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 сохранению объекта культурного наследия </w:t>
            </w:r>
          </w:p>
          <w:p w:rsidR="0076367C" w:rsidRPr="00C45FE6" w:rsidRDefault="00C45FE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5FE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местного (муниципального) значения</w:t>
            </w:r>
            <w:r w:rsidRPr="00C45FE6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  <w:r w:rsidRPr="00C45FE6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</w:tbl>
    <w:p w:rsidR="00E530B9" w:rsidRPr="00C45FE6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от 27.07.2010 № 210-ФЗ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организации предоставления государственных и муниципальных услуг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общих принципах организации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местного самоуправления в Российской Федерации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02.05.2006 № 59-ФЗ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 порядке рассмотрения обращений граждан Российской Федерации</w:t>
        </w:r>
      </w:hyperlink>
      <w:r w:rsidR="00792306" w:rsidRPr="00C45FE6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>»</w:t>
      </w:r>
      <w:r w:rsidR="00721D32" w:rsidRPr="00C45FE6">
        <w:rPr>
          <w:rFonts w:ascii="Times New Roman" w:hAnsi="Times New Roman" w:cs="Times New Roman"/>
          <w:sz w:val="27"/>
          <w:szCs w:val="27"/>
        </w:rPr>
        <w:t xml:space="preserve"> и в связи с изменением  режима работы  </w:t>
      </w:r>
      <w:r w:rsidR="0021774C" w:rsidRPr="00C45FE6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</w:t>
      </w:r>
      <w:r w:rsidR="00792306" w:rsidRPr="00C45FE6">
        <w:rPr>
          <w:rFonts w:ascii="Times New Roman" w:hAnsi="Times New Roman" w:cs="Times New Roman"/>
          <w:sz w:val="27"/>
          <w:szCs w:val="27"/>
        </w:rPr>
        <w:t>ц</w:t>
      </w:r>
      <w:r w:rsidR="0021774C" w:rsidRPr="00C45FE6">
        <w:rPr>
          <w:rFonts w:ascii="Times New Roman" w:hAnsi="Times New Roman" w:cs="Times New Roman"/>
          <w:sz w:val="27"/>
          <w:szCs w:val="27"/>
        </w:rPr>
        <w:t>ентр предоставления государственных и муниципальных услуг» (далее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-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МКУ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«МФЦ») а</w:t>
      </w:r>
      <w:r w:rsidRPr="00C45FE6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792306" w:rsidRPr="00C45FE6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1. 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в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предоставления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 муниципальной услуги </w:t>
      </w:r>
      <w:r w:rsidR="00C45FE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>«В</w:t>
      </w:r>
      <w:r w:rsidR="00C45FE6" w:rsidRPr="00C45FE6">
        <w:rPr>
          <w:rFonts w:ascii="Times New Roman" w:hAnsi="Times New Roman" w:cs="Times New Roman"/>
          <w:bCs/>
          <w:sz w:val="27"/>
          <w:szCs w:val="27"/>
        </w:rPr>
        <w:t>ыдача разрешения на проведение работ по сохранению объекта культурного наследия местного (муниципального) значения</w:t>
      </w:r>
      <w:r w:rsidR="00C45FE6" w:rsidRPr="00C45FE6">
        <w:rPr>
          <w:rFonts w:eastAsia="Calibri"/>
          <w:sz w:val="27"/>
          <w:szCs w:val="27"/>
        </w:rPr>
        <w:t>»</w:t>
      </w:r>
      <w:r w:rsidR="00792306" w:rsidRPr="00C45FE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46C29" w:rsidRPr="00C45FE6">
        <w:rPr>
          <w:rFonts w:ascii="Times New Roman" w:eastAsia="Calibri" w:hAnsi="Times New Roman" w:cs="Times New Roman"/>
          <w:sz w:val="27"/>
          <w:szCs w:val="27"/>
        </w:rPr>
        <w:t>у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твержденного постановлением администрации от </w:t>
      </w:r>
      <w:r w:rsidR="009B2B47">
        <w:rPr>
          <w:rFonts w:ascii="Times New Roman" w:hAnsi="Times New Roman" w:cs="Times New Roman"/>
          <w:bCs/>
          <w:sz w:val="27"/>
          <w:szCs w:val="27"/>
        </w:rPr>
        <w:t>01 апреля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9B2B47">
        <w:rPr>
          <w:rFonts w:ascii="Times New Roman" w:hAnsi="Times New Roman" w:cs="Times New Roman"/>
          <w:bCs/>
          <w:sz w:val="27"/>
          <w:szCs w:val="27"/>
        </w:rPr>
        <w:t>7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9B2B47">
        <w:rPr>
          <w:rFonts w:ascii="Times New Roman" w:hAnsi="Times New Roman" w:cs="Times New Roman"/>
          <w:bCs/>
          <w:sz w:val="27"/>
          <w:szCs w:val="27"/>
        </w:rPr>
        <w:t>52</w:t>
      </w:r>
      <w:r w:rsidR="00646604">
        <w:rPr>
          <w:rFonts w:ascii="Times New Roman" w:hAnsi="Times New Roman" w:cs="Times New Roman"/>
          <w:bCs/>
          <w:sz w:val="27"/>
          <w:szCs w:val="27"/>
        </w:rPr>
        <w:t>6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.</w:t>
      </w:r>
      <w:r w:rsidR="00792306" w:rsidRPr="00C45FE6">
        <w:rPr>
          <w:sz w:val="27"/>
          <w:szCs w:val="27"/>
        </w:rPr>
        <w:t xml:space="preserve"> </w:t>
      </w:r>
      <w:r w:rsidR="00792306" w:rsidRPr="00C45FE6">
        <w:rPr>
          <w:rFonts w:ascii="Times New Roman" w:hAnsi="Times New Roman" w:cs="Times New Roman"/>
          <w:sz w:val="27"/>
          <w:szCs w:val="27"/>
        </w:rPr>
        <w:t>1.3.2.1.</w:t>
      </w:r>
      <w:r w:rsidR="00792306" w:rsidRPr="00C45FE6">
        <w:rPr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C45FE6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>понедельник,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C45FE6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суббота 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C45FE6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C45FE6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792306" w:rsidRPr="00C45FE6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C45FE6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3. </w:t>
      </w:r>
      <w:r w:rsidR="00B97B80" w:rsidRPr="00C45FE6">
        <w:rPr>
          <w:rFonts w:ascii="Times New Roman" w:hAnsi="Times New Roman" w:cs="Times New Roman"/>
          <w:sz w:val="27"/>
          <w:szCs w:val="27"/>
        </w:rPr>
        <w:t>О</w:t>
      </w:r>
      <w:r w:rsidRPr="00C45FE6">
        <w:rPr>
          <w:rFonts w:ascii="Times New Roman" w:hAnsi="Times New Roman" w:cs="Times New Roman"/>
          <w:sz w:val="27"/>
          <w:szCs w:val="27"/>
        </w:rPr>
        <w:t>тделу культуры, туризма и спорта администрации</w:t>
      </w:r>
      <w:r w:rsidR="00B97B80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 xml:space="preserve">(Л.А.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Сингатулина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в общественно-политической газете «Волна».</w:t>
      </w:r>
    </w:p>
    <w:p w:rsidR="00792306" w:rsidRPr="00C45FE6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постановления возложить на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C45FE6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C45FE6">
        <w:rPr>
          <w:rFonts w:ascii="Times New Roman" w:hAnsi="Times New Roman" w:cs="Times New Roman"/>
          <w:sz w:val="27"/>
          <w:szCs w:val="27"/>
        </w:rPr>
        <w:t>аместителя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«Зеленоградский городской округ Т.П. Артамонову.</w:t>
      </w:r>
      <w:r w:rsidRPr="00C45FE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C45F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ab/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7354A" w:rsidRPr="00C45FE6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C45FE6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C45FE6">
        <w:rPr>
          <w:rFonts w:ascii="Times New Roman" w:hAnsi="Times New Roman"/>
          <w:sz w:val="27"/>
          <w:szCs w:val="27"/>
        </w:rPr>
        <w:tab/>
      </w:r>
      <w:r w:rsidRPr="00C45FE6">
        <w:rPr>
          <w:rFonts w:ascii="Times New Roman" w:hAnsi="Times New Roman"/>
          <w:sz w:val="27"/>
          <w:szCs w:val="27"/>
        </w:rPr>
        <w:tab/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="00792306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 </w:t>
      </w:r>
      <w:r w:rsidR="00D46C29" w:rsidRPr="00C45FE6">
        <w:rPr>
          <w:rFonts w:ascii="Times New Roman" w:hAnsi="Times New Roman"/>
          <w:sz w:val="27"/>
          <w:szCs w:val="27"/>
        </w:rPr>
        <w:t xml:space="preserve"> </w:t>
      </w:r>
      <w:r w:rsidR="00342CFF" w:rsidRPr="00C45FE6">
        <w:rPr>
          <w:rFonts w:ascii="Times New Roman" w:hAnsi="Times New Roman"/>
          <w:sz w:val="27"/>
          <w:szCs w:val="27"/>
        </w:rPr>
        <w:t xml:space="preserve">   </w:t>
      </w:r>
      <w:r w:rsidR="00C45FE6">
        <w:rPr>
          <w:rFonts w:ascii="Times New Roman" w:hAnsi="Times New Roman"/>
          <w:sz w:val="27"/>
          <w:szCs w:val="27"/>
        </w:rPr>
        <w:t xml:space="preserve">    </w:t>
      </w:r>
      <w:r w:rsidR="00B97B80" w:rsidRPr="00C45FE6">
        <w:rPr>
          <w:rFonts w:ascii="Times New Roman" w:hAnsi="Times New Roman"/>
          <w:sz w:val="27"/>
          <w:szCs w:val="27"/>
        </w:rPr>
        <w:t xml:space="preserve">         </w:t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С.А. Кошевой</w:t>
      </w:r>
    </w:p>
    <w:sectPr w:rsidR="004C254D" w:rsidRPr="00B97B80" w:rsidSect="00C45FE6">
      <w:pgSz w:w="11906" w:h="16838"/>
      <w:pgMar w:top="397" w:right="68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B9" w:rsidRDefault="002E21B9" w:rsidP="008944F5">
      <w:pPr>
        <w:spacing w:after="0" w:line="240" w:lineRule="auto"/>
      </w:pPr>
      <w:r>
        <w:separator/>
      </w:r>
    </w:p>
  </w:endnote>
  <w:endnote w:type="continuationSeparator" w:id="0">
    <w:p w:rsidR="002E21B9" w:rsidRDefault="002E21B9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B9" w:rsidRDefault="002E21B9" w:rsidP="008944F5">
      <w:pPr>
        <w:spacing w:after="0" w:line="240" w:lineRule="auto"/>
      </w:pPr>
      <w:r>
        <w:separator/>
      </w:r>
    </w:p>
  </w:footnote>
  <w:footnote w:type="continuationSeparator" w:id="0">
    <w:p w:rsidR="002E21B9" w:rsidRDefault="002E21B9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2165A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21B9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47CA"/>
    <w:rsid w:val="005B5A58"/>
    <w:rsid w:val="005B703D"/>
    <w:rsid w:val="005C3529"/>
    <w:rsid w:val="005C6062"/>
    <w:rsid w:val="005C73E2"/>
    <w:rsid w:val="005E13C0"/>
    <w:rsid w:val="005E38D1"/>
    <w:rsid w:val="005E629E"/>
    <w:rsid w:val="005F3101"/>
    <w:rsid w:val="00605205"/>
    <w:rsid w:val="006163DE"/>
    <w:rsid w:val="006253F6"/>
    <w:rsid w:val="00626F8A"/>
    <w:rsid w:val="00646604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0FB9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2B47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45FE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1BA7-4214-4158-8C08-13CF06D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2019-09-24T13:39:00Z</dcterms:created>
  <dcterms:modified xsi:type="dcterms:W3CDTF">2019-09-24T13:39:00Z</dcterms:modified>
</cp:coreProperties>
</file>